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66" w:rsidRPr="00E509AC" w:rsidRDefault="005161FE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  <w:r w:rsidRPr="00E509AC">
        <w:rPr>
          <w:rFonts w:asciiTheme="minorHAnsi" w:eastAsia="TimesNewRomanPS-BoldMT" w:hAnsiTheme="minorHAnsi"/>
          <w:b/>
          <w:sz w:val="28"/>
        </w:rPr>
        <w:t xml:space="preserve">DEKLARACJA KORZYSTANIA Z USŁUG PRZEDSZKOLA SAMORZĄDOWEGO NR </w:t>
      </w:r>
      <w:r>
        <w:rPr>
          <w:rFonts w:asciiTheme="minorHAnsi" w:eastAsia="TimesNewRomanPS-BoldMT" w:hAnsiTheme="minorHAnsi"/>
          <w:b/>
          <w:sz w:val="28"/>
        </w:rPr>
        <w:t>32</w:t>
      </w:r>
      <w:r w:rsidRPr="00E509AC">
        <w:rPr>
          <w:rFonts w:asciiTheme="minorHAnsi" w:eastAsia="TimesNewRomanPS-BoldMT" w:hAnsiTheme="minorHAnsi"/>
          <w:b/>
          <w:sz w:val="28"/>
        </w:rPr>
        <w:t xml:space="preserve"> </w:t>
      </w:r>
      <w:r>
        <w:rPr>
          <w:rFonts w:asciiTheme="minorHAnsi" w:eastAsia="TimesNewRomanPS-BoldMT" w:hAnsiTheme="minorHAnsi"/>
          <w:b/>
          <w:sz w:val="28"/>
        </w:rPr>
        <w:t xml:space="preserve">                </w:t>
      </w:r>
      <w:r w:rsidRPr="00E509AC">
        <w:rPr>
          <w:rFonts w:asciiTheme="minorHAnsi" w:eastAsia="TimesNewRomanPS-BoldMT" w:hAnsiTheme="minorHAnsi"/>
          <w:b/>
          <w:sz w:val="28"/>
        </w:rPr>
        <w:t>W KIELCACH</w:t>
      </w:r>
      <w:r>
        <w:rPr>
          <w:rFonts w:asciiTheme="minorHAnsi" w:eastAsia="TimesNewRomanPS-BoldMT" w:hAnsiTheme="minorHAnsi"/>
          <w:b/>
          <w:sz w:val="28"/>
        </w:rPr>
        <w:t xml:space="preserve">  PODCZAS DYŻURU WAKACYJNEGO W M-C SIERPNIU 2024R.</w:t>
      </w:r>
    </w:p>
    <w:p w:rsidR="00030F66" w:rsidRPr="00E509AC" w:rsidRDefault="00030F66" w:rsidP="00030F66">
      <w:pPr>
        <w:autoSpaceDE w:val="0"/>
        <w:spacing w:line="276" w:lineRule="auto"/>
        <w:jc w:val="center"/>
        <w:rPr>
          <w:rFonts w:asciiTheme="minorHAnsi" w:hAnsiTheme="minorHAnsi"/>
        </w:rPr>
      </w:pPr>
    </w:p>
    <w:p w:rsidR="003F780B" w:rsidRDefault="003F780B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złożona w dniu </w:t>
      </w:r>
      <w:r w:rsidR="005161FE">
        <w:rPr>
          <w:rFonts w:asciiTheme="minorHAnsi" w:eastAsia="TimesNewRomanPSMT" w:hAnsiTheme="minorHAnsi"/>
          <w:sz w:val="23"/>
          <w:szCs w:val="23"/>
        </w:rPr>
        <w:t>01.08.2024r.</w:t>
      </w:r>
    </w:p>
    <w:p w:rsidR="00DD45FA" w:rsidRPr="003F780B" w:rsidRDefault="005161FE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eastAsia="TimesNewRomanPSMT" w:hAnsiTheme="minorHAnsi"/>
          <w:sz w:val="23"/>
          <w:szCs w:val="23"/>
        </w:rPr>
        <w:t>w Przedszkolu Samorządowym nr32</w:t>
      </w:r>
      <w:r w:rsidR="00DD45FA" w:rsidRPr="003F780B">
        <w:rPr>
          <w:rFonts w:asciiTheme="minorHAnsi" w:eastAsia="TimesNewRomanPSMT" w:hAnsiTheme="minorHAnsi"/>
          <w:sz w:val="23"/>
          <w:szCs w:val="23"/>
        </w:rPr>
        <w:t xml:space="preserve"> w Kielcach, zwanym dalej „przedszkolem”, reprezentowanym prz</w:t>
      </w:r>
      <w:r>
        <w:rPr>
          <w:rFonts w:asciiTheme="minorHAnsi" w:eastAsia="TimesNewRomanPSMT" w:hAnsiTheme="minorHAnsi"/>
          <w:sz w:val="23"/>
          <w:szCs w:val="23"/>
        </w:rPr>
        <w:t xml:space="preserve">ez dyrektora, </w:t>
      </w:r>
      <w:proofErr w:type="spellStart"/>
      <w:r>
        <w:rPr>
          <w:rFonts w:asciiTheme="minorHAnsi" w:eastAsia="TimesNewRomanPSMT" w:hAnsiTheme="minorHAnsi"/>
          <w:sz w:val="23"/>
          <w:szCs w:val="23"/>
        </w:rPr>
        <w:t>Dortę</w:t>
      </w:r>
      <w:proofErr w:type="spellEnd"/>
      <w:r>
        <w:rPr>
          <w:rFonts w:asciiTheme="minorHAnsi" w:eastAsia="TimesNewRomanPSMT" w:hAnsiTheme="minorHAnsi"/>
          <w:sz w:val="23"/>
          <w:szCs w:val="23"/>
        </w:rPr>
        <w:t xml:space="preserve"> Drej</w:t>
      </w:r>
      <w:bookmarkStart w:id="0" w:name="_GoBack"/>
      <w:bookmarkEnd w:id="0"/>
      <w:r w:rsidR="00DD45FA" w:rsidRPr="003F780B">
        <w:rPr>
          <w:rFonts w:asciiTheme="minorHAnsi" w:eastAsia="TimesNewRomanPSMT" w:hAnsiTheme="minorHAnsi"/>
          <w:sz w:val="23"/>
          <w:szCs w:val="23"/>
        </w:rPr>
        <w:t xml:space="preserve">,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przez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Panią/Pana ………………………………….……………………………………………………………………………………….…………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>…….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…, </w:t>
      </w:r>
    </w:p>
    <w:p w:rsidR="008C4222" w:rsidRPr="00CD2C08" w:rsidRDefault="008C4222" w:rsidP="008C4222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legitymującą/ego się dowodem osobistym seria ……………..…… nr ………</w:t>
      </w:r>
      <w:r>
        <w:rPr>
          <w:rFonts w:asciiTheme="minorHAnsi" w:eastAsia="TimesNewRomanPSMT" w:hAnsiTheme="minorHAnsi"/>
          <w:sz w:val="23"/>
          <w:szCs w:val="23"/>
        </w:rPr>
        <w:t>……</w:t>
      </w:r>
      <w:r w:rsidRPr="00CD2C08">
        <w:rPr>
          <w:rFonts w:asciiTheme="minorHAnsi" w:eastAsia="TimesNewRomanPSMT" w:hAnsiTheme="minorHAnsi"/>
          <w:sz w:val="23"/>
          <w:szCs w:val="23"/>
        </w:rPr>
        <w:t>.………………………</w:t>
      </w:r>
      <w:r>
        <w:rPr>
          <w:rFonts w:asciiTheme="minorHAnsi" w:eastAsia="TimesNewRomanPSMT" w:hAnsiTheme="minorHAnsi"/>
          <w:sz w:val="23"/>
          <w:szCs w:val="23"/>
        </w:rPr>
        <w:t>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………….…………., </w:t>
      </w:r>
    </w:p>
    <w:p w:rsidR="003F780B" w:rsidRPr="003F780B" w:rsidRDefault="003F780B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posiadającą/ego numer</w:t>
      </w:r>
      <w:r w:rsidR="00DD45FA" w:rsidRPr="003F780B">
        <w:rPr>
          <w:rFonts w:asciiTheme="minorHAnsi" w:hAnsiTheme="minorHAnsi"/>
          <w:sz w:val="23"/>
          <w:szCs w:val="23"/>
        </w:rPr>
        <w:t xml:space="preserve"> rachunku bankowego</w:t>
      </w:r>
      <w:r w:rsidRPr="003F780B">
        <w:rPr>
          <w:rFonts w:asciiTheme="minorHAnsi" w:hAnsiTheme="minorHAnsi"/>
          <w:sz w:val="23"/>
          <w:szCs w:val="23"/>
        </w:rPr>
        <w:t xml:space="preserve"> .…………………………………………………………….….………………….……</w:t>
      </w:r>
      <w:r w:rsidR="00DD45FA" w:rsidRPr="003F780B">
        <w:rPr>
          <w:rFonts w:asciiTheme="minorHAnsi" w:hAnsiTheme="minorHAnsi"/>
          <w:sz w:val="23"/>
          <w:szCs w:val="23"/>
        </w:rPr>
        <w:t xml:space="preserve"> </w:t>
      </w:r>
      <w:r w:rsidRPr="003F780B">
        <w:rPr>
          <w:rFonts w:asciiTheme="minorHAnsi" w:hAnsiTheme="minorHAnsi"/>
          <w:sz w:val="23"/>
          <w:szCs w:val="23"/>
        </w:rPr>
        <w:t xml:space="preserve">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.</w:t>
      </w:r>
      <w:r w:rsidR="003F780B" w:rsidRPr="003F780B">
        <w:rPr>
          <w:rFonts w:asciiTheme="minorHAnsi" w:hAnsiTheme="minorHAnsi"/>
          <w:sz w:val="23"/>
          <w:szCs w:val="23"/>
        </w:rPr>
        <w:t>…………………………………………………….…………………………………………………………………………………………………….……</w:t>
      </w:r>
      <w:r w:rsidRPr="003F780B">
        <w:rPr>
          <w:rFonts w:asciiTheme="minorHAnsi" w:hAnsiTheme="minorHAnsi"/>
          <w:sz w:val="23"/>
          <w:szCs w:val="23"/>
        </w:rPr>
        <w:t xml:space="preserve">,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adres e – mail …………….…….……………..…………………………………………………….………</w:t>
      </w:r>
      <w:r w:rsidR="00CD2C08" w:rsidRPr="003F780B">
        <w:rPr>
          <w:rFonts w:asciiTheme="minorHAnsi" w:hAnsiTheme="minorHAnsi"/>
          <w:sz w:val="23"/>
          <w:szCs w:val="23"/>
        </w:rPr>
        <w:t>…….</w:t>
      </w:r>
      <w:r w:rsidRPr="003F780B">
        <w:rPr>
          <w:rFonts w:asciiTheme="minorHAnsi" w:hAnsiTheme="minorHAnsi"/>
          <w:sz w:val="23"/>
          <w:szCs w:val="23"/>
        </w:rPr>
        <w:t>……………….…………</w:t>
      </w:r>
      <w:r w:rsidR="003F780B" w:rsidRPr="003F780B">
        <w:rPr>
          <w:rFonts w:asciiTheme="minorHAnsi" w:hAnsiTheme="minorHAnsi"/>
          <w:sz w:val="23"/>
          <w:szCs w:val="23"/>
        </w:rPr>
        <w:t>…..</w:t>
      </w:r>
      <w:r w:rsidRPr="003F780B">
        <w:rPr>
          <w:rFonts w:asciiTheme="minorHAnsi" w:hAnsiTheme="minorHAnsi"/>
          <w:sz w:val="23"/>
          <w:szCs w:val="23"/>
        </w:rPr>
        <w:t xml:space="preserve">…., </w:t>
      </w:r>
    </w:p>
    <w:p w:rsidR="00DD45FA" w:rsidRPr="003F780B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zwaną/ego dalej „rodzicem/opiekunem prawnym”.</w:t>
      </w:r>
    </w:p>
    <w:p w:rsidR="00030F66" w:rsidRPr="003F780B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551DA8" w:rsidRPr="003F780B" w:rsidRDefault="00551DA8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>I.</w:t>
      </w:r>
    </w:p>
    <w:p w:rsidR="00030F66" w:rsidRPr="003F780B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Deklaracja reguluje udzielanie przez przedszkole bezpłatnych świadczeń w zakresie </w:t>
      </w:r>
      <w:r w:rsidRPr="003F780B">
        <w:rPr>
          <w:rFonts w:asciiTheme="minorHAnsi" w:hAnsiTheme="minorHAnsi"/>
          <w:sz w:val="23"/>
          <w:szCs w:val="23"/>
        </w:rPr>
        <w:t>nauczania, wychowania i opieki w wymiarze 6 godzin dziennie, jak również świadczeń realizowanych w czasie wykraczającym poza czas świadczeń bezpłatnych</w:t>
      </w:r>
      <w:r w:rsidR="0080303D">
        <w:rPr>
          <w:rFonts w:asciiTheme="minorHAnsi" w:hAnsiTheme="minorHAnsi"/>
          <w:sz w:val="23"/>
          <w:szCs w:val="23"/>
        </w:rPr>
        <w:t xml:space="preserve"> podczas dyżuru wakacyjnego</w:t>
      </w:r>
      <w:r w:rsidRPr="003F780B">
        <w:rPr>
          <w:rFonts w:asciiTheme="minorHAnsi" w:hAnsiTheme="minorHAnsi"/>
          <w:sz w:val="23"/>
          <w:szCs w:val="23"/>
        </w:rPr>
        <w:t xml:space="preserve">. </w:t>
      </w:r>
    </w:p>
    <w:p w:rsidR="00030F66" w:rsidRPr="003F780B" w:rsidRDefault="00030F66" w:rsidP="0080303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Czas, w którym przedszkole zapewnia bezpłatne</w:t>
      </w:r>
      <w:r w:rsidR="001653B2" w:rsidRPr="003F780B">
        <w:rPr>
          <w:rFonts w:asciiTheme="minorHAnsi" w:eastAsia="TimesNewRomanPSMT" w:hAnsiTheme="minorHAnsi"/>
          <w:sz w:val="23"/>
          <w:szCs w:val="23"/>
        </w:rPr>
        <w:t xml:space="preserve"> nauczanie, wychowanie i opiekę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oraz wysokość odpłatności za świadczenia realizowane w czasie wykraczającym poza czas bezpłatnych </w:t>
      </w:r>
      <w:r w:rsidR="00C60BEF" w:rsidRPr="003F780B">
        <w:rPr>
          <w:rFonts w:asciiTheme="minorHAnsi" w:eastAsia="TimesNewRomanPSMT" w:hAnsiTheme="minorHAnsi"/>
          <w:sz w:val="23"/>
          <w:szCs w:val="23"/>
        </w:rPr>
        <w:t xml:space="preserve">świadczeń 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określa </w:t>
      </w:r>
      <w:r w:rsidR="0080303D" w:rsidRPr="0080303D">
        <w:rPr>
          <w:rFonts w:asciiTheme="minorHAnsi" w:eastAsia="TimesNewRomanPSMT" w:hAnsiTheme="minorHAnsi"/>
          <w:i/>
          <w:sz w:val="23"/>
          <w:szCs w:val="23"/>
        </w:rPr>
        <w:t>Uchwała nr LXXVII/1566/2023 Rady Miasta Kielce z dnia 15 czerwca 2023 r. w sprawie określenia bezpłatnego wymiaru nauczania, wychowania i opieki oraz wysokości opłat za korzystanie                                        z wychowania przedszkolnego w przedszkolach, oddziałach przedszkolnych w szkołach podstawowych oraz publicznych innych formach wychowania przedszkolnego, prowadzonych przez Miasto Kielce,                  w czasie przekraczającym ten wymiar</w:t>
      </w:r>
      <w:r w:rsidR="00E509AC" w:rsidRPr="003F780B">
        <w:rPr>
          <w:rFonts w:asciiTheme="minorHAnsi" w:eastAsia="TimesNewRomanPSMT" w:hAnsiTheme="minorHAnsi"/>
          <w:i/>
          <w:sz w:val="23"/>
          <w:szCs w:val="23"/>
        </w:rPr>
        <w:t>.</w:t>
      </w:r>
    </w:p>
    <w:p w:rsidR="00030F66" w:rsidRPr="003F780B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Deklaracja obowiązuje od dnia 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01.0</w:t>
      </w:r>
      <w:r w:rsidR="005161FE">
        <w:rPr>
          <w:rFonts w:asciiTheme="minorHAnsi" w:eastAsia="TimesNewRomanPSMT" w:hAnsiTheme="minorHAnsi"/>
          <w:bCs/>
          <w:sz w:val="23"/>
          <w:szCs w:val="23"/>
        </w:rPr>
        <w:t>8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.202</w:t>
      </w:r>
      <w:r w:rsidR="0080303D">
        <w:rPr>
          <w:rFonts w:asciiTheme="minorHAnsi" w:eastAsia="TimesNewRomanPSMT" w:hAnsiTheme="minorHAnsi"/>
          <w:bCs/>
          <w:sz w:val="23"/>
          <w:szCs w:val="23"/>
        </w:rPr>
        <w:t>4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  <w:r w:rsidRPr="003F780B">
        <w:rPr>
          <w:rFonts w:asciiTheme="minorHAnsi" w:eastAsia="TimesNewRomanPSMT" w:hAnsiTheme="minorHAnsi"/>
          <w:bCs/>
          <w:sz w:val="23"/>
          <w:szCs w:val="23"/>
        </w:rPr>
        <w:t xml:space="preserve"> 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do dnia </w:t>
      </w:r>
      <w:r w:rsidR="005161FE">
        <w:rPr>
          <w:rFonts w:asciiTheme="minorHAnsi" w:eastAsia="TimesNewRomanPSMT" w:hAnsiTheme="minorHAnsi"/>
          <w:bCs/>
          <w:sz w:val="23"/>
          <w:szCs w:val="23"/>
        </w:rPr>
        <w:t>31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.0</w:t>
      </w:r>
      <w:r w:rsidR="005161FE">
        <w:rPr>
          <w:rFonts w:asciiTheme="minorHAnsi" w:eastAsia="TimesNewRomanPSMT" w:hAnsiTheme="minorHAnsi"/>
          <w:bCs/>
          <w:sz w:val="23"/>
          <w:szCs w:val="23"/>
        </w:rPr>
        <w:t>8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>.202</w:t>
      </w:r>
      <w:r w:rsidR="0080303D">
        <w:rPr>
          <w:rFonts w:asciiTheme="minorHAnsi" w:eastAsia="TimesNewRomanPSMT" w:hAnsiTheme="minorHAnsi"/>
          <w:bCs/>
          <w:sz w:val="23"/>
          <w:szCs w:val="23"/>
        </w:rPr>
        <w:t>4</w:t>
      </w:r>
      <w:r w:rsidR="008C4222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  <w:r w:rsidR="008C4222" w:rsidRPr="003F780B">
        <w:rPr>
          <w:rFonts w:asciiTheme="minorHAnsi" w:eastAsia="TimesNewRomanPSMT" w:hAnsiTheme="minorHAnsi"/>
          <w:bCs/>
          <w:sz w:val="23"/>
          <w:szCs w:val="23"/>
        </w:rPr>
        <w:t xml:space="preserve"> </w:t>
      </w:r>
    </w:p>
    <w:p w:rsidR="00B62DBF" w:rsidRPr="003F780B" w:rsidRDefault="00B62DBF" w:rsidP="00030F66">
      <w:pPr>
        <w:autoSpaceDE w:val="0"/>
        <w:spacing w:line="276" w:lineRule="auto"/>
        <w:rPr>
          <w:rFonts w:asciiTheme="minorHAnsi" w:eastAsia="TimesNewRomanPS-BoldMT" w:hAnsiTheme="minorHAnsi"/>
          <w:bCs/>
          <w:sz w:val="23"/>
          <w:szCs w:val="23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>II.</w:t>
      </w:r>
    </w:p>
    <w:p w:rsidR="00030F66" w:rsidRPr="003F780B" w:rsidRDefault="00030F66" w:rsidP="00030F6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Dla zapewnienia </w:t>
      </w:r>
      <w:r w:rsidR="008C4222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prawidłow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ej 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organizacji pracy przedszkola rodzic/o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piekun prawny 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deklar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uje, że jego dziecko ……………………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</w:t>
      </w:r>
      <w:r w:rsidR="008C4222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 PESEL………………………………….….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korzystać będzie z:</w:t>
      </w:r>
    </w:p>
    <w:p w:rsidR="00030F66" w:rsidRPr="003F780B" w:rsidRDefault="00030F66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2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                                 </w:t>
      </w:r>
      <w:r w:rsidR="00C60BEF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</w:t>
      </w:r>
      <w:r w:rsidRPr="003F780B">
        <w:rPr>
          <w:rFonts w:asciiTheme="minorHAnsi" w:eastAsia="Times New Roman" w:hAnsiTheme="minorHAnsi"/>
          <w:kern w:val="0"/>
          <w:sz w:val="20"/>
          <w:szCs w:val="23"/>
          <w:lang w:eastAsia="pl-PL"/>
        </w:rPr>
        <w:t>(imię i nazwisko dziecka)</w:t>
      </w:r>
    </w:p>
    <w:p w:rsidR="00E509AC" w:rsidRPr="003F780B" w:rsidRDefault="00E509AC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</w:p>
    <w:p w:rsidR="00030F66" w:rsidRPr="003F780B" w:rsidRDefault="008E1F07" w:rsidP="00E509AC">
      <w:pPr>
        <w:widowControl/>
        <w:numPr>
          <w:ilvl w:val="0"/>
          <w:numId w:val="8"/>
        </w:numPr>
        <w:suppressAutoHyphens w:val="0"/>
        <w:spacing w:line="360" w:lineRule="auto"/>
        <w:ind w:left="72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usług przedszkola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codziennie w godzinach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od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…..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do</w:t>
      </w:r>
      <w:r w:rsidR="00BF5AC1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……………………;</w:t>
      </w:r>
    </w:p>
    <w:p w:rsidR="00030F66" w:rsidRPr="003F780B" w:rsidRDefault="00E509AC" w:rsidP="00E509AC">
      <w:pPr>
        <w:widowControl/>
        <w:suppressAutoHyphens w:val="0"/>
        <w:spacing w:line="276" w:lineRule="auto"/>
        <w:ind w:left="708" w:hanging="424"/>
        <w:jc w:val="both"/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</w:pP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2)  wyżywienia w ilości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.. p</w:t>
      </w:r>
      <w:r w:rsidR="00030F66" w:rsidRPr="003F780B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osiłków dziennie obejmujących: śniadanie, obiad, podwieczorek </w:t>
      </w:r>
      <w:r w:rsidR="00030F66" w:rsidRPr="003F780B"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  <w:t>(niepotrzebne skreślić).</w:t>
      </w:r>
    </w:p>
    <w:p w:rsidR="00CD2C08" w:rsidRPr="003F780B" w:rsidRDefault="00CD2C08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>III.</w:t>
      </w:r>
    </w:p>
    <w:p w:rsidR="00030F66" w:rsidRPr="003F780B" w:rsidRDefault="00030F66" w:rsidP="00B62DBF">
      <w:pPr>
        <w:keepNext/>
        <w:keepLines/>
        <w:autoSpaceDE w:val="0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/o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3F780B">
        <w:rPr>
          <w:rFonts w:asciiTheme="minorHAnsi" w:eastAsia="TimesNewRomanPSMT" w:hAnsiTheme="minorHAnsi"/>
          <w:sz w:val="23"/>
          <w:szCs w:val="23"/>
        </w:rPr>
        <w:t>zobowiązuje się do:</w:t>
      </w:r>
    </w:p>
    <w:p w:rsidR="00551DA8" w:rsidRPr="003F780B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 xml:space="preserve">przyprowadzania i odbierania dziecka z przedszkola osobiście lub przez osobę upoważnioną, </w:t>
      </w:r>
    </w:p>
    <w:p w:rsidR="00627401" w:rsidRPr="0080303D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80303D">
        <w:rPr>
          <w:rFonts w:asciiTheme="minorHAnsi" w:eastAsia="TimesNewRomanPSMT" w:hAnsiTheme="minorHAnsi"/>
          <w:sz w:val="23"/>
          <w:szCs w:val="23"/>
        </w:rPr>
        <w:t>przyprowadzania do przedszkola wyłącznie dziecka zdrowego,</w:t>
      </w:r>
    </w:p>
    <w:p w:rsidR="00551DA8" w:rsidRPr="003F780B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 xml:space="preserve">przyprowadzania  dziecka  do  przedszkola nie później  </w:t>
      </w:r>
      <w:r w:rsidRPr="005161FE">
        <w:rPr>
          <w:rFonts w:asciiTheme="minorHAnsi" w:hAnsiTheme="minorHAnsi"/>
          <w:b/>
          <w:sz w:val="23"/>
          <w:szCs w:val="23"/>
          <w:u w:val="single"/>
        </w:rPr>
        <w:t>niż do godziny 8:30,</w:t>
      </w:r>
    </w:p>
    <w:p w:rsidR="00551DA8" w:rsidRPr="003F780B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potwierdzenia każdorazowego przyprowadzenia oraz odebrania dziecka z przedszkola poprzez zalogowanie/wylogowanie dziecka za pomocą kodu PIN,</w:t>
      </w:r>
    </w:p>
    <w:p w:rsidR="00627401" w:rsidRPr="003F780B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współdziałania z przedszkolem w zakresie wszystkich spraw związanych z pobytem dziecka                   w przedszkolu,</w:t>
      </w:r>
    </w:p>
    <w:p w:rsidR="00030F66" w:rsidRPr="003F780B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przestrzegania zasad funkcjonowania przedszkola zawartych w statucie przedszkola,</w:t>
      </w:r>
    </w:p>
    <w:p w:rsidR="00994106" w:rsidRDefault="00F034FF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994106">
        <w:rPr>
          <w:rFonts w:asciiTheme="minorHAnsi" w:hAnsiTheme="minorHAnsi"/>
          <w:sz w:val="23"/>
          <w:szCs w:val="23"/>
        </w:rPr>
        <w:lastRenderedPageBreak/>
        <w:t xml:space="preserve">przestrzegania </w:t>
      </w:r>
      <w:r w:rsidR="003E4944" w:rsidRPr="00994106">
        <w:rPr>
          <w:rFonts w:asciiTheme="minorHAnsi" w:hAnsiTheme="minorHAnsi"/>
          <w:sz w:val="23"/>
          <w:szCs w:val="23"/>
        </w:rPr>
        <w:t xml:space="preserve">obowiązujących na terenie przedszkola procedur i zasad określających szczegółowe rozwiązania </w:t>
      </w:r>
      <w:r w:rsidR="00597190" w:rsidRPr="00994106">
        <w:rPr>
          <w:rFonts w:asciiTheme="minorHAnsi" w:hAnsiTheme="minorHAnsi"/>
          <w:sz w:val="23"/>
          <w:szCs w:val="23"/>
        </w:rPr>
        <w:t>w zakresie</w:t>
      </w:r>
      <w:r w:rsidR="003E4944" w:rsidRPr="00994106">
        <w:rPr>
          <w:rFonts w:asciiTheme="minorHAnsi" w:hAnsiTheme="minorHAnsi"/>
          <w:sz w:val="23"/>
          <w:szCs w:val="23"/>
        </w:rPr>
        <w:t xml:space="preserve"> sprawowania opieki nad dziećmi, </w:t>
      </w:r>
    </w:p>
    <w:p w:rsidR="00627401" w:rsidRPr="0080303D" w:rsidRDefault="00627401" w:rsidP="0080303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80303D">
        <w:rPr>
          <w:rFonts w:asciiTheme="minorHAnsi" w:hAnsiTheme="minorHAnsi"/>
          <w:sz w:val="23"/>
          <w:szCs w:val="23"/>
        </w:rPr>
        <w:t xml:space="preserve">natychmiastowego zawiadomienia przedszkola w przypadku </w:t>
      </w:r>
      <w:r w:rsidRPr="0080303D">
        <w:rPr>
          <w:rFonts w:asciiTheme="minorHAnsi" w:eastAsia="TimesNewRomanPSMT" w:hAnsiTheme="minorHAnsi"/>
          <w:sz w:val="23"/>
          <w:szCs w:val="23"/>
        </w:rPr>
        <w:t>wystąpienia u dziecka choroby zakaźnej lub innej, mogącej przenosić się na pozostałe dzieci korzystające ze świadczeń przedszkola,</w:t>
      </w:r>
    </w:p>
    <w:p w:rsidR="00030F66" w:rsidRPr="003F780B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terminowego wn</w:t>
      </w:r>
      <w:r w:rsidR="00994106">
        <w:rPr>
          <w:rFonts w:asciiTheme="minorHAnsi" w:eastAsia="TimesNewRomanPSMT" w:hAnsiTheme="minorHAnsi"/>
          <w:sz w:val="23"/>
          <w:szCs w:val="23"/>
        </w:rPr>
        <w:t>iesien</w:t>
      </w:r>
      <w:r w:rsidRPr="003F780B">
        <w:rPr>
          <w:rFonts w:asciiTheme="minorHAnsi" w:eastAsia="TimesNewRomanPSMT" w:hAnsiTheme="minorHAnsi"/>
          <w:sz w:val="23"/>
          <w:szCs w:val="23"/>
        </w:rPr>
        <w:t>ia opłat</w:t>
      </w:r>
      <w:r w:rsidR="00994106">
        <w:rPr>
          <w:rFonts w:asciiTheme="minorHAnsi" w:eastAsia="TimesNewRomanPSMT" w:hAnsiTheme="minorHAnsi"/>
          <w:sz w:val="23"/>
          <w:szCs w:val="23"/>
        </w:rPr>
        <w:t>y</w:t>
      </w:r>
      <w:r w:rsidRPr="003F780B">
        <w:rPr>
          <w:rFonts w:asciiTheme="minorHAnsi" w:eastAsia="TimesNewRomanPSMT" w:hAnsiTheme="minorHAnsi"/>
          <w:sz w:val="23"/>
          <w:szCs w:val="23"/>
        </w:rPr>
        <w:t>,</w:t>
      </w:r>
    </w:p>
    <w:p w:rsidR="003734F8" w:rsidRDefault="003734F8" w:rsidP="0057688D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hAnsiTheme="minorHAnsi"/>
          <w:sz w:val="23"/>
          <w:szCs w:val="23"/>
        </w:rPr>
        <w:t>powiadomienia przedszkola o nieobecności dzi</w:t>
      </w:r>
      <w:r w:rsidR="005161FE">
        <w:rPr>
          <w:rFonts w:asciiTheme="minorHAnsi" w:hAnsiTheme="minorHAnsi"/>
          <w:sz w:val="23"/>
          <w:szCs w:val="23"/>
        </w:rPr>
        <w:t>ecka, najpóźniej do godziny 8.00</w:t>
      </w:r>
      <w:r w:rsidRPr="003F780B">
        <w:rPr>
          <w:rFonts w:asciiTheme="minorHAnsi" w:hAnsiTheme="minorHAnsi"/>
          <w:sz w:val="23"/>
          <w:szCs w:val="23"/>
        </w:rPr>
        <w:t xml:space="preserve"> rano, </w:t>
      </w:r>
      <w:r w:rsidR="00B62DBF" w:rsidRPr="003F780B">
        <w:rPr>
          <w:rFonts w:asciiTheme="minorHAnsi" w:hAnsiTheme="minorHAnsi"/>
          <w:sz w:val="23"/>
          <w:szCs w:val="23"/>
        </w:rPr>
        <w:t xml:space="preserve">                            </w:t>
      </w:r>
      <w:r w:rsidRPr="003F780B">
        <w:rPr>
          <w:rFonts w:asciiTheme="minorHAnsi" w:hAnsiTheme="minorHAnsi"/>
          <w:sz w:val="23"/>
          <w:szCs w:val="23"/>
        </w:rPr>
        <w:t>w dniu nieobecności dziecka, poprzez zalogowanie się i odnotowanie nieobecności</w:t>
      </w:r>
      <w:r w:rsidR="00B62DBF" w:rsidRPr="003F780B">
        <w:rPr>
          <w:rFonts w:asciiTheme="minorHAnsi" w:hAnsiTheme="minorHAnsi"/>
          <w:sz w:val="23"/>
          <w:szCs w:val="23"/>
        </w:rPr>
        <w:t xml:space="preserve"> </w:t>
      </w:r>
      <w:r w:rsidRPr="003F780B">
        <w:rPr>
          <w:rFonts w:asciiTheme="minorHAnsi" w:hAnsiTheme="minorHAnsi"/>
          <w:sz w:val="23"/>
          <w:szCs w:val="23"/>
        </w:rPr>
        <w:t>w</w:t>
      </w:r>
      <w:r w:rsidR="005161FE">
        <w:rPr>
          <w:rFonts w:asciiTheme="minorHAnsi" w:hAnsiTheme="minorHAnsi"/>
          <w:sz w:val="23"/>
          <w:szCs w:val="23"/>
        </w:rPr>
        <w:t xml:space="preserve"> systemie „SMERF24”: https://ps32</w:t>
      </w:r>
      <w:r w:rsidRPr="003F780B">
        <w:rPr>
          <w:rFonts w:asciiTheme="minorHAnsi" w:hAnsiTheme="minorHAnsi"/>
          <w:sz w:val="23"/>
          <w:szCs w:val="23"/>
        </w:rPr>
        <w:t xml:space="preserve">.edukielce.pl/site/login </w:t>
      </w:r>
    </w:p>
    <w:p w:rsidR="00994106" w:rsidRPr="003F780B" w:rsidRDefault="00994106" w:rsidP="00994106">
      <w:pPr>
        <w:autoSpaceDE w:val="0"/>
        <w:ind w:left="720"/>
        <w:jc w:val="both"/>
        <w:rPr>
          <w:rFonts w:asciiTheme="minorHAnsi" w:hAnsiTheme="minorHAnsi"/>
          <w:sz w:val="23"/>
          <w:szCs w:val="23"/>
        </w:rPr>
      </w:pPr>
    </w:p>
    <w:p w:rsidR="00597190" w:rsidRPr="003F780B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3F780B" w:rsidRDefault="0099410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eastAsia="TimesNewRomanPS-BoldMT" w:hAnsiTheme="minorHAnsi"/>
          <w:b/>
          <w:bCs/>
          <w:sz w:val="23"/>
          <w:szCs w:val="23"/>
        </w:rPr>
        <w:t>I</w:t>
      </w:r>
      <w:r w:rsidR="00030F66" w:rsidRPr="003F780B">
        <w:rPr>
          <w:rFonts w:asciiTheme="minorHAnsi" w:eastAsia="TimesNewRomanPS-BoldMT" w:hAnsiTheme="minorHAnsi"/>
          <w:b/>
          <w:bCs/>
          <w:sz w:val="23"/>
          <w:szCs w:val="23"/>
        </w:rPr>
        <w:t>V.</w:t>
      </w:r>
    </w:p>
    <w:p w:rsidR="00030F66" w:rsidRPr="003F780B" w:rsidRDefault="00030F66" w:rsidP="00B62DBF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/o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="00994106">
        <w:rPr>
          <w:rFonts w:asciiTheme="minorHAnsi" w:eastAsia="TimesNewRomanPSMT" w:hAnsiTheme="minorHAnsi"/>
          <w:sz w:val="23"/>
          <w:szCs w:val="23"/>
        </w:rPr>
        <w:t>zobowiązuje się do uiszcze</w:t>
      </w:r>
      <w:r w:rsidRPr="003F780B">
        <w:rPr>
          <w:rFonts w:asciiTheme="minorHAnsi" w:eastAsia="TimesNewRomanPSMT" w:hAnsiTheme="minorHAnsi"/>
          <w:sz w:val="23"/>
          <w:szCs w:val="23"/>
        </w:rPr>
        <w:t>nia opłat</w:t>
      </w:r>
      <w:r w:rsidR="00994106">
        <w:rPr>
          <w:rFonts w:asciiTheme="minorHAnsi" w:eastAsia="TimesNewRomanPSMT" w:hAnsiTheme="minorHAnsi"/>
          <w:sz w:val="23"/>
          <w:szCs w:val="23"/>
        </w:rPr>
        <w:t>y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za każdą rozpoczętą godzinę faktycznego pobytu dziecka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 xml:space="preserve"> w przedszkolu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w czasie przekraczającym wymiar 6 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 xml:space="preserve">bezpłatnych </w:t>
      </w:r>
      <w:r w:rsidRPr="003F780B">
        <w:rPr>
          <w:rFonts w:asciiTheme="minorHAnsi" w:eastAsia="TimesNewRomanPSMT" w:hAnsiTheme="minorHAnsi"/>
          <w:sz w:val="23"/>
          <w:szCs w:val="23"/>
        </w:rPr>
        <w:t>godzin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>,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                   </w:t>
      </w:r>
      <w:r w:rsidRPr="003F780B">
        <w:rPr>
          <w:rFonts w:asciiTheme="minorHAnsi" w:eastAsia="TimesNewRomanPSMT" w:hAnsiTheme="minorHAnsi"/>
          <w:sz w:val="23"/>
          <w:szCs w:val="23"/>
        </w:rPr>
        <w:t>w wysokości:</w:t>
      </w:r>
    </w:p>
    <w:p w:rsidR="0080303D" w:rsidRPr="00CD2C08" w:rsidRDefault="0080303D" w:rsidP="0080303D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1,</w:t>
      </w:r>
      <w:r>
        <w:rPr>
          <w:rFonts w:asciiTheme="minorHAnsi" w:eastAsia="TimesNewRomanPSMT" w:hAnsiTheme="minorHAnsi"/>
          <w:sz w:val="23"/>
          <w:szCs w:val="23"/>
        </w:rPr>
        <w:t>30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zł - dla dzieci od 3 lat do </w:t>
      </w:r>
      <w:r w:rsidRPr="00CD2C08">
        <w:rPr>
          <w:rStyle w:val="Pogrubienie"/>
          <w:rFonts w:asciiTheme="minorHAnsi" w:hAnsiTheme="minorHAnsi"/>
          <w:b w:val="0"/>
          <w:sz w:val="23"/>
          <w:szCs w:val="23"/>
          <w:shd w:val="clear" w:color="auto" w:fill="FFFFFF"/>
        </w:rPr>
        <w:t>końca roku szkolnego w roku kalendarzowym, w którym kończą 6 lat,</w:t>
      </w:r>
    </w:p>
    <w:p w:rsidR="0080303D" w:rsidRPr="00CD2C08" w:rsidRDefault="0080303D" w:rsidP="0080303D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</w:t>
      </w:r>
      <w:r>
        <w:rPr>
          <w:rFonts w:asciiTheme="minorHAnsi" w:eastAsia="TimesNewRomanPSMT" w:hAnsiTheme="minorHAnsi"/>
          <w:sz w:val="23"/>
          <w:szCs w:val="23"/>
        </w:rPr>
        <w:t>6</w:t>
      </w:r>
      <w:r w:rsidRPr="00CD2C08">
        <w:rPr>
          <w:rFonts w:asciiTheme="minorHAnsi" w:eastAsia="TimesNewRomanPSMT" w:hAnsiTheme="minorHAnsi"/>
          <w:sz w:val="23"/>
          <w:szCs w:val="23"/>
        </w:rPr>
        <w:t>5</w:t>
      </w:r>
      <w:r>
        <w:rPr>
          <w:rFonts w:asciiTheme="minorHAnsi" w:eastAsia="TimesNewRomanPSMT" w:hAnsiTheme="minorHAnsi"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>zł - dla dzieci posiadających Kartę Dużej Rodziny,</w:t>
      </w:r>
    </w:p>
    <w:p w:rsidR="0080303D" w:rsidRPr="00CD2C08" w:rsidRDefault="0080303D" w:rsidP="0080303D">
      <w:pPr>
        <w:pStyle w:val="Akapitzlist"/>
        <w:numPr>
          <w:ilvl w:val="0"/>
          <w:numId w:val="13"/>
        </w:numPr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0,00 zł - dla dzieci, które realizują obowiązek rocznego przygotowania przedszkolnego (w roku szkolnym 202</w:t>
      </w:r>
      <w:r>
        <w:rPr>
          <w:rFonts w:asciiTheme="minorHAnsi" w:eastAsia="TimesNewRomanPSMT" w:hAnsiTheme="minorHAnsi"/>
          <w:sz w:val="23"/>
          <w:szCs w:val="23"/>
        </w:rPr>
        <w:t>3</w:t>
      </w:r>
      <w:r w:rsidRPr="00CD2C08">
        <w:rPr>
          <w:rFonts w:asciiTheme="minorHAnsi" w:eastAsia="TimesNewRomanPSMT" w:hAnsiTheme="minorHAnsi"/>
          <w:sz w:val="23"/>
          <w:szCs w:val="23"/>
        </w:rPr>
        <w:t>/2</w:t>
      </w:r>
      <w:r>
        <w:rPr>
          <w:rFonts w:asciiTheme="minorHAnsi" w:eastAsia="TimesNewRomanPSMT" w:hAnsiTheme="minorHAnsi"/>
          <w:sz w:val="23"/>
          <w:szCs w:val="23"/>
        </w:rPr>
        <w:t>4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– rocznik 201</w:t>
      </w:r>
      <w:r>
        <w:rPr>
          <w:rFonts w:asciiTheme="minorHAnsi" w:eastAsia="TimesNewRomanPSMT" w:hAnsiTheme="minorHAnsi"/>
          <w:sz w:val="23"/>
          <w:szCs w:val="23"/>
        </w:rPr>
        <w:t>7)</w:t>
      </w:r>
      <w:r w:rsidRPr="00CD2C08">
        <w:rPr>
          <w:rFonts w:asciiTheme="minorHAnsi" w:eastAsia="TimesNewRomanPSMT" w:hAnsiTheme="minorHAnsi"/>
          <w:sz w:val="23"/>
          <w:szCs w:val="23"/>
        </w:rPr>
        <w:t>.</w:t>
      </w:r>
    </w:p>
    <w:p w:rsidR="00030F66" w:rsidRPr="003F780B" w:rsidRDefault="00030F66" w:rsidP="00CD2C08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3F780B">
        <w:rPr>
          <w:rFonts w:asciiTheme="minorHAnsi" w:eastAsia="TimesNewRomanPSMT" w:hAnsiTheme="minorHAnsi"/>
          <w:sz w:val="23"/>
          <w:szCs w:val="23"/>
        </w:rPr>
        <w:t>/o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3F780B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="00994106">
        <w:rPr>
          <w:rFonts w:asciiTheme="minorHAnsi" w:eastAsia="TimesNewRomanPSMT" w:hAnsiTheme="minorHAnsi"/>
          <w:sz w:val="23"/>
          <w:szCs w:val="23"/>
        </w:rPr>
        <w:t>zobowiązuje się do uiszcze</w:t>
      </w:r>
      <w:r w:rsidRPr="003F780B">
        <w:rPr>
          <w:rFonts w:asciiTheme="minorHAnsi" w:eastAsia="TimesNewRomanPSMT" w:hAnsiTheme="minorHAnsi"/>
          <w:sz w:val="23"/>
          <w:szCs w:val="23"/>
        </w:rPr>
        <w:t>ni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>a opłat</w:t>
      </w:r>
      <w:r w:rsidR="00994106">
        <w:rPr>
          <w:rFonts w:asciiTheme="minorHAnsi" w:eastAsia="TimesNewRomanPSMT" w:hAnsiTheme="minorHAnsi"/>
          <w:sz w:val="23"/>
          <w:szCs w:val="23"/>
        </w:rPr>
        <w:t>y</w:t>
      </w:r>
      <w:r w:rsidR="00061155" w:rsidRPr="003F780B">
        <w:rPr>
          <w:rFonts w:asciiTheme="minorHAnsi" w:eastAsia="TimesNewRomanPSMT" w:hAnsiTheme="minorHAnsi"/>
          <w:sz w:val="23"/>
          <w:szCs w:val="23"/>
        </w:rPr>
        <w:t xml:space="preserve"> za korzystanie z wyżywie</w:t>
      </w:r>
      <w:r w:rsidR="00680E51" w:rsidRPr="003F780B">
        <w:rPr>
          <w:rFonts w:asciiTheme="minorHAnsi" w:eastAsia="TimesNewRomanPSMT" w:hAnsiTheme="minorHAnsi"/>
          <w:sz w:val="23"/>
          <w:szCs w:val="23"/>
        </w:rPr>
        <w:t>nia</w:t>
      </w:r>
      <w:r w:rsidRPr="003F780B">
        <w:rPr>
          <w:rFonts w:asciiTheme="minorHAnsi" w:eastAsia="TimesNewRomanPSMT" w:hAnsiTheme="minorHAnsi"/>
          <w:sz w:val="23"/>
          <w:szCs w:val="23"/>
        </w:rPr>
        <w:t xml:space="preserve"> </w:t>
      </w:r>
      <w:r w:rsidR="00680E51" w:rsidRPr="003F780B">
        <w:rPr>
          <w:rFonts w:asciiTheme="minorHAnsi" w:eastAsia="TimesNewRomanPSMT" w:hAnsiTheme="minorHAnsi"/>
          <w:sz w:val="23"/>
          <w:szCs w:val="23"/>
        </w:rPr>
        <w:t xml:space="preserve">wg obowiązującej </w:t>
      </w:r>
      <w:r w:rsidR="00680E51" w:rsidRPr="003F780B">
        <w:rPr>
          <w:rFonts w:asciiTheme="minorHAnsi" w:hAnsiTheme="minorHAnsi"/>
          <w:sz w:val="23"/>
          <w:szCs w:val="23"/>
        </w:rPr>
        <w:t>wys</w:t>
      </w:r>
      <w:r w:rsidR="0080303D">
        <w:rPr>
          <w:rFonts w:asciiTheme="minorHAnsi" w:hAnsiTheme="minorHAnsi"/>
          <w:sz w:val="23"/>
          <w:szCs w:val="23"/>
        </w:rPr>
        <w:t>okości stawki żywieniowej</w:t>
      </w:r>
      <w:r w:rsidR="00994106">
        <w:rPr>
          <w:rFonts w:asciiTheme="minorHAnsi" w:hAnsiTheme="minorHAnsi"/>
          <w:sz w:val="23"/>
          <w:szCs w:val="23"/>
        </w:rPr>
        <w:t>, która</w:t>
      </w:r>
      <w:r w:rsidR="00680E51" w:rsidRPr="003F780B">
        <w:rPr>
          <w:rFonts w:asciiTheme="minorHAnsi" w:hAnsiTheme="minorHAnsi"/>
          <w:sz w:val="23"/>
          <w:szCs w:val="23"/>
        </w:rPr>
        <w:t xml:space="preserve"> wynos</w:t>
      </w:r>
      <w:r w:rsidR="00994106">
        <w:rPr>
          <w:rFonts w:asciiTheme="minorHAnsi" w:hAnsiTheme="minorHAnsi"/>
          <w:sz w:val="23"/>
          <w:szCs w:val="23"/>
        </w:rPr>
        <w:t>i</w:t>
      </w:r>
      <w:r w:rsidR="00AC27A0">
        <w:rPr>
          <w:rFonts w:asciiTheme="minorHAnsi" w:hAnsiTheme="minorHAnsi"/>
          <w:sz w:val="23"/>
          <w:szCs w:val="23"/>
        </w:rPr>
        <w:t xml:space="preserve"> 11,00 zł/dzień, w tym</w:t>
      </w:r>
      <w:r w:rsidRPr="003F780B">
        <w:rPr>
          <w:rFonts w:asciiTheme="minorHAnsi" w:eastAsia="TimesNewRomanPSMT" w:hAnsiTheme="minorHAnsi"/>
          <w:sz w:val="23"/>
          <w:szCs w:val="23"/>
        </w:rPr>
        <w:t>:</w:t>
      </w:r>
    </w:p>
    <w:p w:rsidR="00030F66" w:rsidRPr="003F780B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za 3 posiłki – 100% dziennej stawki żywieniowej x liczba dni pracy przedszkola w miesiącu</w:t>
      </w:r>
      <w:r w:rsidR="00994106">
        <w:rPr>
          <w:rFonts w:asciiTheme="minorHAnsi" w:eastAsia="TimesNewRomanPSMT" w:hAnsiTheme="minorHAnsi"/>
          <w:sz w:val="23"/>
          <w:szCs w:val="23"/>
        </w:rPr>
        <w:t xml:space="preserve"> </w:t>
      </w:r>
      <w:r w:rsidR="0080303D">
        <w:rPr>
          <w:rFonts w:asciiTheme="minorHAnsi" w:eastAsia="TimesNewRomanPSMT" w:hAnsiTheme="minorHAnsi"/>
          <w:sz w:val="23"/>
          <w:szCs w:val="23"/>
        </w:rPr>
        <w:t>lipc</w:t>
      </w:r>
      <w:r w:rsidR="00994106">
        <w:rPr>
          <w:rFonts w:asciiTheme="minorHAnsi" w:eastAsia="TimesNewRomanPSMT" w:hAnsiTheme="minorHAnsi"/>
          <w:sz w:val="23"/>
          <w:szCs w:val="23"/>
        </w:rPr>
        <w:t>u</w:t>
      </w:r>
      <w:r w:rsidRPr="003F780B">
        <w:rPr>
          <w:rFonts w:asciiTheme="minorHAnsi" w:eastAsia="TimesNewRomanPSMT" w:hAnsiTheme="minorHAnsi"/>
          <w:sz w:val="23"/>
          <w:szCs w:val="23"/>
        </w:rPr>
        <w:t>,</w:t>
      </w:r>
    </w:p>
    <w:p w:rsidR="003E4944" w:rsidRPr="003F780B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za 2 posiłki (śniadanie, obiad) – 80% dziennej stawki żywieniowej x liczba dni pracy przedszkola                 w miesiącu</w:t>
      </w:r>
      <w:r w:rsidR="00994106">
        <w:rPr>
          <w:rFonts w:asciiTheme="minorHAnsi" w:eastAsia="TimesNewRomanPSMT" w:hAnsiTheme="minorHAnsi"/>
          <w:sz w:val="23"/>
          <w:szCs w:val="23"/>
        </w:rPr>
        <w:t xml:space="preserve"> </w:t>
      </w:r>
      <w:r w:rsidR="0080303D">
        <w:rPr>
          <w:rFonts w:asciiTheme="minorHAnsi" w:eastAsia="TimesNewRomanPSMT" w:hAnsiTheme="minorHAnsi"/>
          <w:sz w:val="23"/>
          <w:szCs w:val="23"/>
        </w:rPr>
        <w:t>lipc</w:t>
      </w:r>
      <w:r w:rsidR="00994106">
        <w:rPr>
          <w:rFonts w:asciiTheme="minorHAnsi" w:eastAsia="TimesNewRomanPSMT" w:hAnsiTheme="minorHAnsi"/>
          <w:sz w:val="23"/>
          <w:szCs w:val="23"/>
        </w:rPr>
        <w:t>u</w:t>
      </w:r>
      <w:r w:rsidRPr="003F780B">
        <w:rPr>
          <w:rFonts w:asciiTheme="minorHAnsi" w:eastAsia="TimesNewRomanPSMT" w:hAnsiTheme="minorHAnsi"/>
          <w:sz w:val="23"/>
          <w:szCs w:val="23"/>
        </w:rPr>
        <w:t>,</w:t>
      </w:r>
    </w:p>
    <w:p w:rsidR="00030F66" w:rsidRPr="005161FE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MT" w:hAnsiTheme="minorHAnsi"/>
          <w:sz w:val="23"/>
          <w:szCs w:val="23"/>
        </w:rPr>
        <w:t>za 2 posiłki (obiad, podwieczorek) – 70% dziennej stawki żywieniowej x liczba dni pracy przedszkola w miesiącu</w:t>
      </w:r>
      <w:r w:rsidR="00994106">
        <w:rPr>
          <w:rFonts w:asciiTheme="minorHAnsi" w:eastAsia="TimesNewRomanPSMT" w:hAnsiTheme="minorHAnsi"/>
          <w:sz w:val="23"/>
          <w:szCs w:val="23"/>
        </w:rPr>
        <w:t xml:space="preserve"> </w:t>
      </w:r>
      <w:r w:rsidR="005161FE">
        <w:rPr>
          <w:rFonts w:asciiTheme="minorHAnsi" w:eastAsia="TimesNewRomanPSMT" w:hAnsiTheme="minorHAnsi"/>
          <w:sz w:val="23"/>
          <w:szCs w:val="23"/>
        </w:rPr>
        <w:t>sierpniu</w:t>
      </w:r>
      <w:r w:rsidRPr="003F780B">
        <w:rPr>
          <w:rFonts w:asciiTheme="minorHAnsi" w:eastAsia="TimesNewRomanPSMT" w:hAnsiTheme="minorHAnsi"/>
          <w:sz w:val="23"/>
          <w:szCs w:val="23"/>
        </w:rPr>
        <w:t>.</w:t>
      </w:r>
    </w:p>
    <w:p w:rsidR="005161FE" w:rsidRDefault="005161FE" w:rsidP="005161FE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wysokość opłaty za śniadanie wynosi: 3,5 zł,</w:t>
      </w:r>
    </w:p>
    <w:p w:rsidR="005161FE" w:rsidRDefault="005161FE" w:rsidP="005161FE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wysokość opłaty za obiad wynosi: 5,50 zł,</w:t>
      </w:r>
    </w:p>
    <w:p w:rsidR="005161FE" w:rsidRPr="005161FE" w:rsidRDefault="005161FE" w:rsidP="005161FE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wysokość opłaty za podwieczorek wynosi: 2,00 zł.</w:t>
      </w:r>
    </w:p>
    <w:p w:rsidR="003734F8" w:rsidRPr="005161FE" w:rsidRDefault="00B62DBF" w:rsidP="00B62DBF">
      <w:pPr>
        <w:pStyle w:val="Akapitzlist"/>
        <w:numPr>
          <w:ilvl w:val="0"/>
          <w:numId w:val="16"/>
        </w:numPr>
        <w:autoSpaceDE w:val="0"/>
        <w:jc w:val="both"/>
        <w:rPr>
          <w:rFonts w:asciiTheme="minorHAnsi" w:hAnsiTheme="minorHAnsi"/>
          <w:b/>
          <w:i/>
          <w:sz w:val="23"/>
          <w:szCs w:val="23"/>
        </w:rPr>
      </w:pPr>
      <w:r w:rsidRPr="005161FE">
        <w:rPr>
          <w:rFonts w:asciiTheme="minorHAnsi" w:hAnsiTheme="minorHAnsi"/>
          <w:b/>
          <w:i/>
          <w:sz w:val="23"/>
          <w:szCs w:val="23"/>
        </w:rPr>
        <w:t xml:space="preserve">W </w:t>
      </w:r>
      <w:r w:rsidR="003734F8" w:rsidRPr="005161FE">
        <w:rPr>
          <w:rFonts w:asciiTheme="minorHAnsi" w:hAnsiTheme="minorHAnsi"/>
          <w:b/>
          <w:i/>
          <w:sz w:val="23"/>
          <w:szCs w:val="23"/>
        </w:rPr>
        <w:t>przypadku braku powiadomienia o nieobecności dziecka w przedszkolu</w:t>
      </w:r>
      <w:r w:rsidRPr="005161FE">
        <w:rPr>
          <w:rFonts w:asciiTheme="minorHAnsi" w:hAnsiTheme="minorHAnsi"/>
          <w:b/>
          <w:i/>
          <w:sz w:val="23"/>
          <w:szCs w:val="23"/>
        </w:rPr>
        <w:t xml:space="preserve"> w systemie „SMERF24”</w:t>
      </w:r>
      <w:r w:rsidR="00627401" w:rsidRPr="005161FE">
        <w:rPr>
          <w:rFonts w:asciiTheme="minorHAnsi" w:hAnsiTheme="minorHAnsi"/>
          <w:b/>
          <w:i/>
          <w:sz w:val="23"/>
          <w:szCs w:val="23"/>
        </w:rPr>
        <w:t>, r</w:t>
      </w:r>
      <w:r w:rsidR="003734F8" w:rsidRPr="005161FE">
        <w:rPr>
          <w:rFonts w:asciiTheme="minorHAnsi" w:hAnsiTheme="minorHAnsi"/>
          <w:b/>
          <w:i/>
          <w:sz w:val="23"/>
          <w:szCs w:val="23"/>
        </w:rPr>
        <w:t>odzic/opiekun prawny zobowiązuje się do uiszczenia opłaty za wyżywienie dziecka za dni niezgłoszonej nieobecności.</w:t>
      </w:r>
    </w:p>
    <w:p w:rsidR="00597190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994106" w:rsidRPr="003F780B" w:rsidRDefault="0099410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3F780B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3F780B">
        <w:rPr>
          <w:rFonts w:asciiTheme="minorHAnsi" w:eastAsia="TimesNewRomanPS-BoldMT" w:hAnsiTheme="minorHAnsi"/>
          <w:b/>
          <w:bCs/>
          <w:sz w:val="23"/>
          <w:szCs w:val="23"/>
        </w:rPr>
        <w:t xml:space="preserve">V. </w:t>
      </w:r>
    </w:p>
    <w:p w:rsidR="00994106" w:rsidRPr="00994106" w:rsidRDefault="00994106" w:rsidP="00994106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 xml:space="preserve">Opłaty, o których mowa w rozdziale IV niniejszej deklaracji, płatne są z góry do dnia 15 </w:t>
      </w:r>
      <w:r w:rsidR="005161FE">
        <w:rPr>
          <w:rFonts w:asciiTheme="minorHAnsi" w:eastAsia="TimesNewRomanPSMT" w:hAnsiTheme="minorHAnsi"/>
          <w:sz w:val="23"/>
          <w:szCs w:val="23"/>
        </w:rPr>
        <w:t>sierpnia</w:t>
      </w:r>
      <w:r w:rsidRPr="00994106">
        <w:rPr>
          <w:rFonts w:asciiTheme="minorHAnsi" w:eastAsia="TimesNewRomanPSMT" w:hAnsiTheme="minorHAnsi"/>
          <w:sz w:val="23"/>
          <w:szCs w:val="23"/>
        </w:rPr>
        <w:t xml:space="preserve"> 202</w:t>
      </w:r>
      <w:r w:rsidR="0080303D">
        <w:rPr>
          <w:rFonts w:asciiTheme="minorHAnsi" w:eastAsia="TimesNewRomanPSMT" w:hAnsiTheme="minorHAnsi"/>
          <w:sz w:val="23"/>
          <w:szCs w:val="23"/>
        </w:rPr>
        <w:t>4 r.</w:t>
      </w:r>
      <w:r w:rsidRPr="00994106">
        <w:rPr>
          <w:rFonts w:asciiTheme="minorHAnsi" w:eastAsia="TimesNewRomanPSMT" w:hAnsiTheme="minorHAnsi"/>
          <w:sz w:val="23"/>
          <w:szCs w:val="23"/>
        </w:rPr>
        <w:t xml:space="preserve">, </w:t>
      </w:r>
      <w:r w:rsidR="0080303D">
        <w:rPr>
          <w:rFonts w:asciiTheme="minorHAnsi" w:eastAsia="TimesNewRomanPSMT" w:hAnsiTheme="minorHAnsi"/>
          <w:sz w:val="23"/>
          <w:szCs w:val="23"/>
        </w:rPr>
        <w:t xml:space="preserve">     </w:t>
      </w:r>
      <w:r w:rsidRPr="00994106">
        <w:rPr>
          <w:rFonts w:asciiTheme="minorHAnsi" w:eastAsia="TimesNewRomanPSMT" w:hAnsiTheme="minorHAnsi"/>
          <w:sz w:val="23"/>
          <w:szCs w:val="23"/>
        </w:rPr>
        <w:t>na podstawie wystawionego przez przedszkole rachunku, z uwzględnieniem zadeklarowanej przez rodzica/opiekuna prawnego liczby godzin pobytu dziecka w przedszkolu oraz opłaty za wyżywienie.</w:t>
      </w:r>
    </w:p>
    <w:p w:rsidR="00994106" w:rsidRPr="00994106" w:rsidRDefault="00994106" w:rsidP="00994106">
      <w:pPr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 xml:space="preserve">Płatność należy </w:t>
      </w:r>
      <w:r w:rsidR="0080303D">
        <w:rPr>
          <w:rFonts w:asciiTheme="minorHAnsi" w:eastAsia="TimesNewRomanPSMT" w:hAnsiTheme="minorHAnsi"/>
          <w:sz w:val="23"/>
          <w:szCs w:val="23"/>
        </w:rPr>
        <w:t>u</w:t>
      </w:r>
      <w:r w:rsidRPr="00994106">
        <w:rPr>
          <w:rFonts w:asciiTheme="minorHAnsi" w:eastAsia="TimesNewRomanPSMT" w:hAnsiTheme="minorHAnsi"/>
          <w:sz w:val="23"/>
          <w:szCs w:val="23"/>
        </w:rPr>
        <w:t xml:space="preserve">regulować za pośrednictwem konta bankowego przedszkola: </w:t>
      </w:r>
    </w:p>
    <w:p w:rsidR="00994106" w:rsidRPr="00994106" w:rsidRDefault="005161FE" w:rsidP="00994106">
      <w:pPr>
        <w:autoSpaceDE w:val="0"/>
        <w:spacing w:line="276" w:lineRule="auto"/>
        <w:ind w:firstLine="360"/>
        <w:jc w:val="both"/>
        <w:rPr>
          <w:rFonts w:asciiTheme="minorHAnsi" w:eastAsia="TimesNewRomanPSMT" w:hAnsiTheme="minorHAnsi"/>
          <w:sz w:val="23"/>
          <w:szCs w:val="23"/>
        </w:rPr>
      </w:pPr>
      <w:r>
        <w:rPr>
          <w:rFonts w:asciiTheme="minorHAnsi" w:eastAsia="TimesNewRomanPSMT" w:hAnsiTheme="minorHAnsi"/>
          <w:b/>
          <w:sz w:val="23"/>
          <w:szCs w:val="23"/>
        </w:rPr>
        <w:t>50 1050 1461 1000 0023 5339 4402</w:t>
      </w:r>
      <w:r w:rsidR="00994106" w:rsidRPr="00994106">
        <w:rPr>
          <w:rFonts w:asciiTheme="minorHAnsi" w:eastAsia="TimesNewRomanPSMT" w:hAnsiTheme="minorHAnsi"/>
          <w:sz w:val="23"/>
          <w:szCs w:val="23"/>
        </w:rPr>
        <w:t xml:space="preserve">  (liczy się data wpływu na konto bankowe).</w:t>
      </w:r>
    </w:p>
    <w:p w:rsidR="00994106" w:rsidRPr="00994106" w:rsidRDefault="00994106" w:rsidP="00994106">
      <w:pPr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>Zwrot należności za niewykorzystane godziny pobytu oraz dni wyżywienia podczas nieobecności dziecka w przedszkolu dokonany będzie na podany rachunek bankowy rodzica/prawnego opiekuna.</w:t>
      </w:r>
    </w:p>
    <w:p w:rsidR="00994106" w:rsidRPr="00994106" w:rsidRDefault="00994106" w:rsidP="00994106">
      <w:pPr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994106">
        <w:rPr>
          <w:rFonts w:asciiTheme="minorHAnsi" w:eastAsia="TimesNewRomanPSMT" w:hAnsiTheme="minorHAnsi"/>
          <w:sz w:val="23"/>
          <w:szCs w:val="23"/>
        </w:rPr>
        <w:t>Za zwłokę we wniesieniu opłaty naliczone będą odsetki w ustawowej wysokości.</w:t>
      </w:r>
    </w:p>
    <w:p w:rsidR="007F28A9" w:rsidRDefault="00030F66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  <w:r w:rsidRPr="003F780B">
        <w:rPr>
          <w:rFonts w:asciiTheme="minorHAnsi" w:eastAsia="TimesNewRomanPSMT" w:hAnsiTheme="minorHAnsi"/>
        </w:rPr>
        <w:t xml:space="preserve">                   </w:t>
      </w:r>
      <w:r w:rsidR="00F034FF" w:rsidRPr="003F780B">
        <w:rPr>
          <w:rFonts w:asciiTheme="minorHAnsi" w:eastAsia="TimesNewRomanPSMT" w:hAnsiTheme="minorHAnsi"/>
        </w:rPr>
        <w:t xml:space="preserve">                                                                                              </w:t>
      </w:r>
    </w:p>
    <w:p w:rsidR="00994106" w:rsidRDefault="00994106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</w:p>
    <w:p w:rsidR="00994106" w:rsidRDefault="00994106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</w:p>
    <w:p w:rsidR="00D43D7F" w:rsidRDefault="00D43D7F" w:rsidP="00994106">
      <w:pPr>
        <w:autoSpaceDE w:val="0"/>
        <w:spacing w:line="276" w:lineRule="auto"/>
        <w:rPr>
          <w:rFonts w:asciiTheme="minorHAnsi" w:eastAsia="TimesNewRomanPSMT" w:hAnsiTheme="minorHAnsi"/>
        </w:rPr>
      </w:pPr>
    </w:p>
    <w:p w:rsidR="00994106" w:rsidRDefault="00597190" w:rsidP="007F28A9">
      <w:pPr>
        <w:autoSpaceDE w:val="0"/>
        <w:spacing w:line="276" w:lineRule="auto"/>
        <w:jc w:val="right"/>
        <w:rPr>
          <w:rFonts w:asciiTheme="minorHAnsi" w:eastAsia="TimesNewRomanPSMT" w:hAnsiTheme="minorHAnsi"/>
          <w:i/>
          <w:sz w:val="20"/>
          <w:szCs w:val="20"/>
        </w:rPr>
      </w:pPr>
      <w:r w:rsidRPr="003F780B">
        <w:rPr>
          <w:rFonts w:asciiTheme="minorHAnsi" w:eastAsia="TimesNewRomanPSMT" w:hAnsiTheme="minorHAnsi"/>
        </w:rPr>
        <w:t>.</w:t>
      </w:r>
      <w:r w:rsidR="00030F66" w:rsidRPr="003F780B">
        <w:rPr>
          <w:rFonts w:asciiTheme="minorHAnsi" w:eastAsia="TimesNewRomanPSMT" w:hAnsiTheme="minorHAnsi"/>
        </w:rPr>
        <w:t>……………</w:t>
      </w:r>
      <w:r w:rsidR="006F3055" w:rsidRPr="003F780B">
        <w:rPr>
          <w:rFonts w:asciiTheme="minorHAnsi" w:eastAsia="TimesNewRomanPSMT" w:hAnsiTheme="minorHAnsi"/>
        </w:rPr>
        <w:t>…………</w:t>
      </w:r>
      <w:r w:rsidR="00994106">
        <w:rPr>
          <w:rFonts w:asciiTheme="minorHAnsi" w:eastAsia="TimesNewRomanPSMT" w:hAnsiTheme="minorHAnsi"/>
        </w:rPr>
        <w:t>…………..</w:t>
      </w:r>
      <w:r w:rsidR="006F3055" w:rsidRPr="003F780B">
        <w:rPr>
          <w:rFonts w:asciiTheme="minorHAnsi" w:eastAsia="TimesNewRomanPSMT" w:hAnsiTheme="minorHAnsi"/>
        </w:rPr>
        <w:t>………..</w:t>
      </w:r>
      <w:r w:rsidR="00030F66" w:rsidRPr="003F780B">
        <w:rPr>
          <w:rFonts w:asciiTheme="minorHAnsi" w:eastAsia="TimesNewRomanPSMT" w:hAnsiTheme="minorHAnsi"/>
        </w:rPr>
        <w:t>……………</w:t>
      </w:r>
      <w:r w:rsidR="00030F66" w:rsidRPr="003F780B">
        <w:rPr>
          <w:rFonts w:asciiTheme="minorHAnsi" w:eastAsia="TimesNewRomanPSMT" w:hAnsiTheme="minorHAnsi"/>
          <w:i/>
          <w:sz w:val="20"/>
          <w:szCs w:val="20"/>
        </w:rPr>
        <w:t xml:space="preserve">  </w:t>
      </w:r>
      <w:r w:rsidRPr="003F780B"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7A1DD6" w:rsidRPr="00E509AC" w:rsidRDefault="00994106" w:rsidP="00994106">
      <w:pPr>
        <w:autoSpaceDE w:val="0"/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597190" w:rsidRPr="003F780B">
        <w:rPr>
          <w:rFonts w:asciiTheme="minorHAnsi" w:eastAsia="TimesNewRomanPSMT" w:hAnsiTheme="minorHAnsi"/>
          <w:i/>
          <w:sz w:val="20"/>
          <w:szCs w:val="20"/>
        </w:rPr>
        <w:t>(podpis rodzica/opiekuna prawnego)</w:t>
      </w:r>
    </w:p>
    <w:sectPr w:rsidR="007A1DD6" w:rsidRPr="00E509AC" w:rsidSect="00994106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172C54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3"/>
      </w:rPr>
    </w:lvl>
  </w:abstractNum>
  <w:abstractNum w:abstractNumId="4" w15:restartNumberingAfterBreak="0">
    <w:nsid w:val="0000000A"/>
    <w:multiLevelType w:val="singleLevel"/>
    <w:tmpl w:val="737260D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3"/>
      </w:rPr>
    </w:lvl>
  </w:abstractNum>
  <w:abstractNum w:abstractNumId="5" w15:restartNumberingAfterBreak="0">
    <w:nsid w:val="0000000B"/>
    <w:multiLevelType w:val="singleLevel"/>
    <w:tmpl w:val="BADE463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3"/>
      </w:rPr>
    </w:lvl>
  </w:abstractNum>
  <w:abstractNum w:abstractNumId="6" w15:restartNumberingAfterBreak="0">
    <w:nsid w:val="00AC00C1"/>
    <w:multiLevelType w:val="hybridMultilevel"/>
    <w:tmpl w:val="E430C488"/>
    <w:lvl w:ilvl="0" w:tplc="5260A8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6B1B"/>
    <w:multiLevelType w:val="hybridMultilevel"/>
    <w:tmpl w:val="0F14EAEA"/>
    <w:name w:val="WW8Num102"/>
    <w:lvl w:ilvl="0" w:tplc="74C2B37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E1535"/>
    <w:multiLevelType w:val="hybridMultilevel"/>
    <w:tmpl w:val="A4ACE35A"/>
    <w:lvl w:ilvl="0" w:tplc="ECAC37B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926CF"/>
    <w:multiLevelType w:val="hybridMultilevel"/>
    <w:tmpl w:val="CC6E2E78"/>
    <w:name w:val="WW8Num1022"/>
    <w:lvl w:ilvl="0" w:tplc="00762506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F55E0"/>
    <w:multiLevelType w:val="hybridMultilevel"/>
    <w:tmpl w:val="8ABE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15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0"/>
    <w:rsid w:val="00030F66"/>
    <w:rsid w:val="00057DB0"/>
    <w:rsid w:val="00061155"/>
    <w:rsid w:val="00151C55"/>
    <w:rsid w:val="001653B2"/>
    <w:rsid w:val="00180B07"/>
    <w:rsid w:val="00293CF5"/>
    <w:rsid w:val="003734F8"/>
    <w:rsid w:val="00392E55"/>
    <w:rsid w:val="003E4944"/>
    <w:rsid w:val="003F780B"/>
    <w:rsid w:val="005161FE"/>
    <w:rsid w:val="00551DA8"/>
    <w:rsid w:val="0057688D"/>
    <w:rsid w:val="00597190"/>
    <w:rsid w:val="00627401"/>
    <w:rsid w:val="00674EE5"/>
    <w:rsid w:val="00680E51"/>
    <w:rsid w:val="006C461F"/>
    <w:rsid w:val="006F3055"/>
    <w:rsid w:val="0076639D"/>
    <w:rsid w:val="007A1DD6"/>
    <w:rsid w:val="007B19DE"/>
    <w:rsid w:val="007F28A9"/>
    <w:rsid w:val="0080303D"/>
    <w:rsid w:val="00865375"/>
    <w:rsid w:val="008C4222"/>
    <w:rsid w:val="008E1F07"/>
    <w:rsid w:val="00994106"/>
    <w:rsid w:val="00AC27A0"/>
    <w:rsid w:val="00B62DBF"/>
    <w:rsid w:val="00B84494"/>
    <w:rsid w:val="00BF4166"/>
    <w:rsid w:val="00BF5AC1"/>
    <w:rsid w:val="00C60BEF"/>
    <w:rsid w:val="00CB1584"/>
    <w:rsid w:val="00CD2C08"/>
    <w:rsid w:val="00CF6B65"/>
    <w:rsid w:val="00D43D7F"/>
    <w:rsid w:val="00DD45FA"/>
    <w:rsid w:val="00DF217C"/>
    <w:rsid w:val="00E0325B"/>
    <w:rsid w:val="00E501B9"/>
    <w:rsid w:val="00E509AC"/>
    <w:rsid w:val="00E764E4"/>
    <w:rsid w:val="00EF5AA8"/>
    <w:rsid w:val="00F034FF"/>
    <w:rsid w:val="00F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98F5-6657-4655-940B-340798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F66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30F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F66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E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admin</cp:lastModifiedBy>
  <cp:revision>4</cp:revision>
  <cp:lastPrinted>2024-05-29T07:46:00Z</cp:lastPrinted>
  <dcterms:created xsi:type="dcterms:W3CDTF">2024-05-29T07:42:00Z</dcterms:created>
  <dcterms:modified xsi:type="dcterms:W3CDTF">2024-05-29T07:48:00Z</dcterms:modified>
</cp:coreProperties>
</file>